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597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1A3870" w:rsidP="002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97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ECOMOMICS AND ADMINISTRATIVE SCIENCES</w:t>
            </w:r>
          </w:p>
        </w:tc>
      </w:tr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297A8A" w:rsidP="00266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ACADAMIC/COURSE ADVISOR LIST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660D7" w:rsidRPr="00222E4A" w:rsidTr="003A390A">
        <w:tc>
          <w:tcPr>
            <w:tcW w:w="10598" w:type="dxa"/>
            <w:gridSpan w:val="3"/>
          </w:tcPr>
          <w:p w:rsidR="002660D7" w:rsidRDefault="002660D7" w:rsidP="00545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F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3F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ACADEMIC YEAR</w:t>
            </w:r>
          </w:p>
        </w:tc>
      </w:tr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297A8A" w:rsidP="002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PROGRAMS</w:t>
            </w:r>
          </w:p>
        </w:tc>
      </w:tr>
      <w:tr w:rsidR="009A51CB" w:rsidRPr="00222E4A" w:rsidTr="00FE5D31">
        <w:tc>
          <w:tcPr>
            <w:tcW w:w="3369" w:type="dxa"/>
          </w:tcPr>
          <w:p w:rsidR="009A51CB" w:rsidRPr="00297A8A" w:rsidRDefault="009A51CB" w:rsidP="00297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3685" w:type="dxa"/>
          </w:tcPr>
          <w:p w:rsidR="009A51CB" w:rsidRPr="00297A8A" w:rsidRDefault="009A51CB" w:rsidP="0029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3544" w:type="dxa"/>
          </w:tcPr>
          <w:p w:rsidR="009A51CB" w:rsidRPr="00297A8A" w:rsidRDefault="009A51CB" w:rsidP="0029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ACADEMIC ADVISOR</w:t>
            </w:r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Accounting and Taxation (2yr)</w:t>
            </w:r>
          </w:p>
        </w:tc>
        <w:tc>
          <w:tcPr>
            <w:tcW w:w="3685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Dr. Laith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Tashtoush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Accounting</w:t>
            </w:r>
          </w:p>
        </w:tc>
        <w:tc>
          <w:tcPr>
            <w:tcW w:w="3685" w:type="dxa"/>
          </w:tcPr>
          <w:p w:rsidR="009A51CB" w:rsidRPr="00A950C4" w:rsidRDefault="003A390A" w:rsidP="00297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9A51CB" w:rsidRPr="00A950C4">
              <w:rPr>
                <w:rFonts w:ascii="Times New Roman" w:hAnsi="Times New Roman" w:cs="Times New Roman"/>
              </w:rPr>
              <w:t>Masters</w:t>
            </w:r>
            <w:r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9A51CB" w:rsidRPr="00A950C4" w:rsidRDefault="00C13959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Asst.Prof.Dr.Ala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Assi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A51CB" w:rsidRPr="00A950C4" w:rsidRDefault="00EF79A4" w:rsidP="00297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9A51CB" w:rsidRPr="00A950C4" w:rsidRDefault="00C13959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Asst.Prof.Dr.Ala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Assi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Finance</w:t>
            </w:r>
          </w:p>
        </w:tc>
        <w:tc>
          <w:tcPr>
            <w:tcW w:w="3685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Insurance (2yr)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Business Administration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Şerife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Eyüpoğlu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</w:t>
            </w:r>
            <w:r w:rsidR="00951DE5">
              <w:rPr>
                <w:rFonts w:ascii="Times New Roman" w:hAnsi="Times New Roman" w:cs="Times New Roman"/>
              </w:rPr>
              <w:t>8</w:t>
            </w:r>
            <w:r w:rsidRPr="00A950C4">
              <w:rPr>
                <w:rFonts w:ascii="Times New Roman" w:hAnsi="Times New Roman" w:cs="Times New Roman"/>
              </w:rPr>
              <w:t>+2019</w:t>
            </w:r>
            <w:r w:rsidR="00951DE5">
              <w:rPr>
                <w:rFonts w:ascii="Times New Roman" w:hAnsi="Times New Roman" w:cs="Times New Roman"/>
              </w:rPr>
              <w:t xml:space="preserve"> + 2020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Ali Malek</w:t>
            </w:r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2020+2021</w:t>
            </w:r>
            <w:r w:rsidR="00951DE5">
              <w:rPr>
                <w:rFonts w:ascii="Times New Roman" w:hAnsi="Times New Roman" w:cs="Times New Roman"/>
              </w:rPr>
              <w:t xml:space="preserve">+ </w:t>
            </w:r>
            <w:r w:rsidRPr="00A950C4">
              <w:rPr>
                <w:rFonts w:ascii="Times New Roman" w:hAnsi="Times New Roman" w:cs="Times New Roman"/>
              </w:rPr>
              <w:t>202</w:t>
            </w:r>
            <w:r w:rsidR="00951DE5">
              <w:rPr>
                <w:rFonts w:ascii="Times New Roman" w:hAnsi="Times New Roman" w:cs="Times New Roman"/>
              </w:rPr>
              <w:t>2 + 2023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Dr. Laith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Tashtoush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Computer Information Systems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 + PhD</w:t>
            </w:r>
            <w:r w:rsidRPr="00A950C4"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Nadire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Çavuş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Undergraduate </w:t>
            </w:r>
            <w:r w:rsidRPr="00A950C4">
              <w:rPr>
                <w:rFonts w:ascii="Times New Roman" w:hAnsi="Times New Roman" w:cs="Times New Roman"/>
              </w:rPr>
              <w:t>Transfer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Asst.Prof.Dr.Sahar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Ebadinezhad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FB12A9" w:rsidP="0074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2020+</w:t>
            </w:r>
            <w:r w:rsidR="00740AB0" w:rsidRPr="00A950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Asst.Prof.Dr.Seren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Başaran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2017+2018+</w:t>
            </w:r>
            <w:r w:rsidR="00FB12A9">
              <w:rPr>
                <w:rFonts w:ascii="Times New Roman" w:hAnsi="Times New Roman" w:cs="Times New Roman"/>
              </w:rPr>
              <w:t>2019+</w:t>
            </w:r>
            <w:r w:rsidRPr="00A950C4">
              <w:rPr>
                <w:rFonts w:ascii="Times New Roman" w:hAnsi="Times New Roman" w:cs="Times New Roman"/>
              </w:rPr>
              <w:t>2022</w:t>
            </w:r>
            <w:r w:rsidR="000B6013">
              <w:rPr>
                <w:rFonts w:ascii="Times New Roman" w:hAnsi="Times New Roman" w:cs="Times New Roman"/>
              </w:rPr>
              <w:t>+2023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Dr.Sahar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Ebadinezhad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Computer Programming (2yr)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Asst.Prof.Dr.Seren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Başaran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Prof.Dr.Hüseyin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Özdeşer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2018+2019+2020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Asst.Prof.Dr.Mehdi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Seraj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2021+2022</w:t>
            </w:r>
            <w:r w:rsidR="00951DE5">
              <w:rPr>
                <w:rFonts w:ascii="Times New Roman" w:hAnsi="Times New Roman" w:cs="Times New Roman"/>
              </w:rPr>
              <w:t xml:space="preserve"> +2023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Dr.Abidemi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Somoye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European Union Relations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Prof.Dr.Hüseyin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Özdeşer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Human Resource Management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Özlem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Ercantan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International Business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Asst.Prof.Dr.Ayşe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Gözde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Koyuncu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82580D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82580D">
              <w:rPr>
                <w:rFonts w:ascii="Times New Roman" w:hAnsi="Times New Roman" w:cs="Times New Roman"/>
                <w:b/>
              </w:rPr>
              <w:t>International Relations</w:t>
            </w:r>
          </w:p>
        </w:tc>
        <w:tc>
          <w:tcPr>
            <w:tcW w:w="3685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Transfer Students</w:t>
            </w:r>
          </w:p>
        </w:tc>
        <w:tc>
          <w:tcPr>
            <w:tcW w:w="3544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Sait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82580D" w:rsidRDefault="00740AB0" w:rsidP="0074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Masters 2016+2019</w:t>
            </w:r>
          </w:p>
        </w:tc>
        <w:tc>
          <w:tcPr>
            <w:tcW w:w="3544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Dr. Zehra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Azizbeyli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82580D" w:rsidRDefault="00740AB0" w:rsidP="0074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Masters 2017+2018+2020+2021</w:t>
            </w:r>
            <w:r w:rsidRPr="0082580D">
              <w:rPr>
                <w:rFonts w:ascii="Times New Roman" w:hAnsi="Times New Roman" w:cs="Times New Roman"/>
                <w:bCs/>
                <w:sz w:val="20"/>
                <w:szCs w:val="20"/>
              </w:rPr>
              <w:t>+2022</w:t>
            </w:r>
          </w:p>
        </w:tc>
        <w:tc>
          <w:tcPr>
            <w:tcW w:w="3544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Sait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82580D" w:rsidRDefault="00740AB0" w:rsidP="0074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2015+2016+2017+</w:t>
            </w:r>
            <w:r w:rsidR="00302A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:rsidR="00740AB0" w:rsidRPr="0082580D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80D">
              <w:rPr>
                <w:rFonts w:ascii="Times New Roman" w:hAnsi="Times New Roman" w:cs="Times New Roman"/>
              </w:rPr>
              <w:t>Asst.P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rof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Emine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Sülün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82580D" w:rsidRDefault="00302A4A" w:rsidP="00302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+2023</w:t>
            </w:r>
          </w:p>
        </w:tc>
        <w:tc>
          <w:tcPr>
            <w:tcW w:w="3544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80D">
              <w:rPr>
                <w:rFonts w:ascii="Times New Roman" w:hAnsi="Times New Roman" w:cs="Times New Roman"/>
              </w:rPr>
              <w:t>Firuzan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Remzi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82580D" w:rsidRDefault="00302A4A" w:rsidP="00302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2019+2022</w:t>
            </w:r>
          </w:p>
        </w:tc>
        <w:tc>
          <w:tcPr>
            <w:tcW w:w="3544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Dr. Zehra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Azizbeyli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82580D" w:rsidRDefault="00302A4A" w:rsidP="00302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544" w:type="dxa"/>
          </w:tcPr>
          <w:p w:rsidR="00302A4A" w:rsidRPr="0082580D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</w:rPr>
              <w:t>Bülent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Şenses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Innovation &amp; Knowledge Mgmt.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Fezile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Özdamlı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Management Information Sys</w:t>
            </w:r>
            <w:r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Fezile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Özdamlı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Marketing Department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Pr="00A950C4">
              <w:rPr>
                <w:rFonts w:ascii="Times New Roman" w:hAnsi="Times New Roman" w:cs="Times New Roman"/>
              </w:rPr>
              <w:t>Masters</w:t>
            </w:r>
            <w:r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302A4A" w:rsidRPr="00A950C4" w:rsidRDefault="00F0311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Assoc.Prof.Dr</w:t>
            </w:r>
            <w:proofErr w:type="spellEnd"/>
            <w:r>
              <w:rPr>
                <w:rFonts w:ascii="Times New Roman" w:hAnsi="Times New Roman" w:cs="Times New Roman"/>
              </w:rPr>
              <w:t>. Ahmet Ertugan</w:t>
            </w:r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Undergraduate Students</w:t>
            </w:r>
          </w:p>
        </w:tc>
        <w:tc>
          <w:tcPr>
            <w:tcW w:w="3544" w:type="dxa"/>
          </w:tcPr>
          <w:p w:rsidR="00302A4A" w:rsidRPr="00A950C4" w:rsidRDefault="00F0311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Hyusein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Transfer / Graduating Students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Masters Students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Undergraduate </w:t>
            </w:r>
            <w:r w:rsidRPr="00A950C4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3544" w:type="dxa"/>
          </w:tcPr>
          <w:p w:rsidR="00302A4A" w:rsidRPr="00A950C4" w:rsidRDefault="00F047BB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="00302A4A" w:rsidRPr="00A950C4">
              <w:rPr>
                <w:rFonts w:ascii="Times New Roman" w:hAnsi="Times New Roman" w:cs="Times New Roman"/>
              </w:rPr>
              <w:t>Dr</w:t>
            </w:r>
            <w:proofErr w:type="spellEnd"/>
            <w:r w:rsidR="00302A4A" w:rsidRPr="00A950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Political Science &amp; Intern. Rel.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PhD 2018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Assoc.Prof.Dr.Sait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PhD 2019+2020+2021+2022</w:t>
            </w:r>
            <w:r w:rsidR="00F047BB">
              <w:rPr>
                <w:rFonts w:ascii="Times New Roman" w:hAnsi="Times New Roman" w:cs="Times New Roman"/>
              </w:rPr>
              <w:t>+2023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302A4A" w:rsidRPr="00A950C4" w:rsidTr="00FE5D31">
        <w:tc>
          <w:tcPr>
            <w:tcW w:w="3369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Public Administration</w:t>
            </w:r>
          </w:p>
        </w:tc>
        <w:tc>
          <w:tcPr>
            <w:tcW w:w="3685" w:type="dxa"/>
          </w:tcPr>
          <w:p w:rsidR="00302A4A" w:rsidRPr="00A950C4" w:rsidRDefault="00302A4A" w:rsidP="00302A4A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302A4A" w:rsidRPr="00A950C4" w:rsidRDefault="00302A4A" w:rsidP="0030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Assoc.Prof.Dr.Bilge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Azgın</w:t>
            </w:r>
            <w:proofErr w:type="spellEnd"/>
          </w:p>
        </w:tc>
      </w:tr>
    </w:tbl>
    <w:p w:rsidR="00EA1EBA" w:rsidRPr="00A950C4" w:rsidRDefault="00EA1EBA" w:rsidP="00BB4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EBA" w:rsidRPr="00A950C4" w:rsidRDefault="00EA1EBA" w:rsidP="009A51C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A1EBA" w:rsidRPr="00A950C4" w:rsidSect="003352FA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B0"/>
    <w:rsid w:val="00016BAD"/>
    <w:rsid w:val="000425CC"/>
    <w:rsid w:val="000608FA"/>
    <w:rsid w:val="000675E1"/>
    <w:rsid w:val="000847E3"/>
    <w:rsid w:val="000A1317"/>
    <w:rsid w:val="000A6BFD"/>
    <w:rsid w:val="000B6013"/>
    <w:rsid w:val="000E4642"/>
    <w:rsid w:val="00135D5D"/>
    <w:rsid w:val="00142203"/>
    <w:rsid w:val="001A3870"/>
    <w:rsid w:val="001B41F0"/>
    <w:rsid w:val="00201284"/>
    <w:rsid w:val="00217787"/>
    <w:rsid w:val="00222E4A"/>
    <w:rsid w:val="002237A2"/>
    <w:rsid w:val="0022774F"/>
    <w:rsid w:val="00253043"/>
    <w:rsid w:val="002660D7"/>
    <w:rsid w:val="00266AA7"/>
    <w:rsid w:val="00292AD5"/>
    <w:rsid w:val="00297A8A"/>
    <w:rsid w:val="002C25FA"/>
    <w:rsid w:val="002D0FC4"/>
    <w:rsid w:val="002D341D"/>
    <w:rsid w:val="00302A4A"/>
    <w:rsid w:val="003352FA"/>
    <w:rsid w:val="00336B75"/>
    <w:rsid w:val="0033788D"/>
    <w:rsid w:val="003607A7"/>
    <w:rsid w:val="00361347"/>
    <w:rsid w:val="00375E6A"/>
    <w:rsid w:val="003A390A"/>
    <w:rsid w:val="003C7F94"/>
    <w:rsid w:val="003D4510"/>
    <w:rsid w:val="003F0606"/>
    <w:rsid w:val="003F07DC"/>
    <w:rsid w:val="0042694A"/>
    <w:rsid w:val="004430AA"/>
    <w:rsid w:val="00460B4A"/>
    <w:rsid w:val="00474C0A"/>
    <w:rsid w:val="00480A77"/>
    <w:rsid w:val="00493AB1"/>
    <w:rsid w:val="004E2BAB"/>
    <w:rsid w:val="0054565E"/>
    <w:rsid w:val="00553137"/>
    <w:rsid w:val="005651A4"/>
    <w:rsid w:val="00565378"/>
    <w:rsid w:val="0056553A"/>
    <w:rsid w:val="005A421F"/>
    <w:rsid w:val="005A7BA7"/>
    <w:rsid w:val="00627915"/>
    <w:rsid w:val="00663499"/>
    <w:rsid w:val="00674A86"/>
    <w:rsid w:val="006953D2"/>
    <w:rsid w:val="006E1F35"/>
    <w:rsid w:val="006E3285"/>
    <w:rsid w:val="006F702B"/>
    <w:rsid w:val="00737337"/>
    <w:rsid w:val="00740AB0"/>
    <w:rsid w:val="007624F5"/>
    <w:rsid w:val="007803F2"/>
    <w:rsid w:val="00783D78"/>
    <w:rsid w:val="0079658E"/>
    <w:rsid w:val="0081377F"/>
    <w:rsid w:val="0082580D"/>
    <w:rsid w:val="00873D0F"/>
    <w:rsid w:val="008937D3"/>
    <w:rsid w:val="00896020"/>
    <w:rsid w:val="008F1030"/>
    <w:rsid w:val="008F2EB0"/>
    <w:rsid w:val="00903B6C"/>
    <w:rsid w:val="00933B9E"/>
    <w:rsid w:val="0094786E"/>
    <w:rsid w:val="00951DE5"/>
    <w:rsid w:val="009657DE"/>
    <w:rsid w:val="00975BDB"/>
    <w:rsid w:val="009A51CB"/>
    <w:rsid w:val="009F33EF"/>
    <w:rsid w:val="00A73BBE"/>
    <w:rsid w:val="00A8330A"/>
    <w:rsid w:val="00A93FA8"/>
    <w:rsid w:val="00A950C4"/>
    <w:rsid w:val="00AC453D"/>
    <w:rsid w:val="00B05C6E"/>
    <w:rsid w:val="00B7481E"/>
    <w:rsid w:val="00B9250C"/>
    <w:rsid w:val="00B9270A"/>
    <w:rsid w:val="00B9619A"/>
    <w:rsid w:val="00B977F7"/>
    <w:rsid w:val="00BB4704"/>
    <w:rsid w:val="00BD1234"/>
    <w:rsid w:val="00C13959"/>
    <w:rsid w:val="00C20FF4"/>
    <w:rsid w:val="00C26539"/>
    <w:rsid w:val="00C57A18"/>
    <w:rsid w:val="00CC6A8B"/>
    <w:rsid w:val="00CF38D2"/>
    <w:rsid w:val="00D13878"/>
    <w:rsid w:val="00D32E00"/>
    <w:rsid w:val="00D546D3"/>
    <w:rsid w:val="00D60C88"/>
    <w:rsid w:val="00D62C3A"/>
    <w:rsid w:val="00D87EE9"/>
    <w:rsid w:val="00DF2511"/>
    <w:rsid w:val="00DF4129"/>
    <w:rsid w:val="00E21C66"/>
    <w:rsid w:val="00E21FAA"/>
    <w:rsid w:val="00E65431"/>
    <w:rsid w:val="00EA1EBA"/>
    <w:rsid w:val="00EA1FA7"/>
    <w:rsid w:val="00EC5E55"/>
    <w:rsid w:val="00EE0692"/>
    <w:rsid w:val="00EF79A4"/>
    <w:rsid w:val="00F01CD7"/>
    <w:rsid w:val="00F0311A"/>
    <w:rsid w:val="00F047BB"/>
    <w:rsid w:val="00F605A7"/>
    <w:rsid w:val="00F613B3"/>
    <w:rsid w:val="00F72FBA"/>
    <w:rsid w:val="00F91A21"/>
    <w:rsid w:val="00FB12A9"/>
    <w:rsid w:val="00FD7A31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3002"/>
  <w15:docId w15:val="{7BA399B6-D650-4C81-989D-5FDD0CE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Eyüpoğlu</dc:creator>
  <cp:keywords/>
  <dc:description/>
  <cp:lastModifiedBy>NETPC</cp:lastModifiedBy>
  <cp:revision>13</cp:revision>
  <cp:lastPrinted>2023-09-08T13:55:00Z</cp:lastPrinted>
  <dcterms:created xsi:type="dcterms:W3CDTF">2022-09-13T11:39:00Z</dcterms:created>
  <dcterms:modified xsi:type="dcterms:W3CDTF">2023-09-08T14:01:00Z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b453c1fe49e8ca80331127fc81ed36ad41988984ee4f82252485796706d04275</vt:lpwstr>
  </property>
</Properties>
</file>